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Alexander Steven Thomas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Current Address</w:t>
      </w:r>
      <w:r w:rsidDel="00000000" w:rsidR="00000000" w:rsidRPr="00000000">
        <w:rPr>
          <w:rFonts w:ascii="Arial" w:cs="Arial" w:eastAsia="Arial" w:hAnsi="Arial"/>
          <w:rtl w:val="0"/>
        </w:rPr>
        <w:t xml:space="preserve">-19006 Silverbell Drive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West Virginia University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Morgantown, WV 26506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Current Phone</w:t>
      </w:r>
      <w:r w:rsidDel="00000000" w:rsidR="00000000" w:rsidRPr="00000000">
        <w:rPr>
          <w:rFonts w:ascii="Arial" w:cs="Arial" w:eastAsia="Arial" w:hAnsi="Arial"/>
          <w:rtl w:val="0"/>
        </w:rPr>
        <w:t xml:space="preserve">- (724) 757-4596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Home Address</w:t>
      </w:r>
      <w:r w:rsidDel="00000000" w:rsidR="00000000" w:rsidRPr="00000000">
        <w:rPr>
          <w:rFonts w:ascii="Arial" w:cs="Arial" w:eastAsia="Arial" w:hAnsi="Arial"/>
          <w:rtl w:val="0"/>
        </w:rPr>
        <w:t xml:space="preserve">-   108 Head Street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Greensburg, PA 15601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Home Phone</w:t>
      </w:r>
      <w:r w:rsidDel="00000000" w:rsidR="00000000" w:rsidRPr="00000000">
        <w:rPr>
          <w:rFonts w:ascii="Arial" w:cs="Arial" w:eastAsia="Arial" w:hAnsi="Arial"/>
          <w:rtl w:val="0"/>
        </w:rPr>
        <w:t xml:space="preserve">- (724) 216-5755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Avthomas@mix.wvu.edu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Industrial Engineering and Management Systems  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Business Administration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                      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Expected Graduation: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5/19/2019                                   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 GPA: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3.25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West Virginia University, Morgantown, West Virginia 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Benjamin M. Statler of Engineering Mineral Resource 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Expected Graduation: 2019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Hempfield Area Senior High School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Dates attended 8-27-2010 to 6-6-21014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Fayette Auto Center – May 2015 – On Going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Parts Driver, Delivered parts to companies in a timely fashion.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Counter Salesman, Assisted with sales of parts at the counter. 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Scotts Home Repair – May 2014 - August 2014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Carpenter, Built and renewed homes. Replaced items such as doors, windows, roofs and walls. Also built additions to homes.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Edowski’s Tree Removal – May 2013 – August 2014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Logger, Cut down trees and removed brush. Also cleaned up surrounding area after job was completed.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Steve Thomas Auto and Tire LLC.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Mechanic, Industrial Engineering internship.</w:t>
      </w:r>
    </w:p>
    <w:p w:rsidR="00000000" w:rsidDel="00000000" w:rsidP="00000000" w:rsidRDefault="00000000" w:rsidRPr="00000000" w14:paraId="0000001F">
      <w:pPr>
        <w:spacing w:after="0" w:before="24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Six Sigma Green Belt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Industrial Engineering Skill: DMAIC, SMED Analysis, 5s, Cash flow analysis, Visual management, Learning Curves, Cost analysis, Statistical analysis, SWOT analysis, Project management skills, Fishbone Diagrams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Computer Skills: Autodesk, Solid works, Microsoft Word, PowerPoint, Excel, MATLAB, Basic Visual Studio, and Prezi.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Machinery Skills: Welding, Engraving metal, Metal and wood band saws, Table saw, Wood and metal lathes, Miter saw, Planer, Jointing machine, Router, and High/low speed sanding belts.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24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Activities/Awards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Six Sigma Green Belt Certificate 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IISE 2019 Mid Atlantic Conference Planning Committee Co-Chair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Autodesk Developer First Place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Civilian Marksmanship Scholarship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Hempfield Area Co-ed Smallbore team 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Pennsylvania pistol, Across the course, and long-range rifle Awards for excellence in competition </w:t>
      </w:r>
    </w:p>
    <w:p w:rsidR="00000000" w:rsidDel="00000000" w:rsidP="00000000" w:rsidRDefault="00000000" w:rsidRPr="00000000" w14:paraId="0000002B">
      <w:pPr>
        <w:spacing w:after="0" w:before="24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References are available upon request.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vthomas@mix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